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5FD" w:rsidRDefault="009065FD" w:rsidP="006B0C1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0C1F">
        <w:rPr>
          <w:rFonts w:ascii="Times New Roman" w:hAnsi="Times New Roman" w:cs="Times New Roman"/>
          <w:b/>
          <w:sz w:val="26"/>
          <w:szCs w:val="26"/>
        </w:rPr>
        <w:t>Пояснительная записка</w:t>
      </w:r>
    </w:p>
    <w:p w:rsidR="006B0C1F" w:rsidRPr="006B0C1F" w:rsidRDefault="006B0C1F" w:rsidP="006B0C1F">
      <w:pPr>
        <w:spacing w:after="0" w:line="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065FD" w:rsidRPr="006B0C1F" w:rsidRDefault="009065FD" w:rsidP="006B0C1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0C1F">
        <w:rPr>
          <w:rFonts w:ascii="Times New Roman" w:hAnsi="Times New Roman" w:cs="Times New Roman"/>
          <w:sz w:val="26"/>
          <w:szCs w:val="26"/>
        </w:rPr>
        <w:t xml:space="preserve">к проекту постановления Администрации муниципального района Сергиевский Самарской области </w:t>
      </w:r>
      <w:r w:rsidR="00625B95" w:rsidRPr="00527DD6">
        <w:rPr>
          <w:rFonts w:ascii="Times New Roman" w:hAnsi="Times New Roman" w:cs="Times New Roman"/>
          <w:sz w:val="26"/>
          <w:szCs w:val="26"/>
        </w:rPr>
        <w:t>«</w:t>
      </w:r>
      <w:r w:rsidR="00527DD6" w:rsidRPr="00527DD6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  <w:r w:rsidR="00D63865" w:rsidRPr="00527DD6">
        <w:rPr>
          <w:rFonts w:ascii="Times New Roman" w:hAnsi="Times New Roman" w:cs="Times New Roman"/>
          <w:sz w:val="26"/>
          <w:szCs w:val="26"/>
        </w:rPr>
        <w:t>»</w:t>
      </w:r>
    </w:p>
    <w:p w:rsidR="00444339" w:rsidRPr="006B0C1F" w:rsidRDefault="00444339" w:rsidP="006B0C1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504F" w:rsidRPr="006B0C1F" w:rsidRDefault="00BC504F" w:rsidP="006B0C1F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0C1F">
        <w:rPr>
          <w:rFonts w:ascii="Times New Roman" w:hAnsi="Times New Roman" w:cs="Times New Roman"/>
          <w:sz w:val="26"/>
          <w:szCs w:val="26"/>
        </w:rPr>
        <w:t>Проект постановления разработан в соответствии с Федеральным законом от 06.10.2003г. №131-ФЗ «Об общих принципах организации местного самоуправления в Российской Федерации»,</w:t>
      </w:r>
      <w:r w:rsidRPr="00527DD6">
        <w:rPr>
          <w:rFonts w:ascii="Times New Roman" w:hAnsi="Times New Roman" w:cs="Times New Roman"/>
          <w:sz w:val="26"/>
          <w:szCs w:val="26"/>
        </w:rPr>
        <w:t xml:space="preserve"> </w:t>
      </w:r>
      <w:r w:rsidR="00527DD6" w:rsidRPr="00527DD6">
        <w:rPr>
          <w:rFonts w:ascii="Times New Roman" w:hAnsi="Times New Roman" w:cs="Times New Roman"/>
          <w:sz w:val="26"/>
          <w:szCs w:val="26"/>
        </w:rPr>
        <w:t>Федеральным законом №210-ФЗ от 27.07.2010г. «Об организации предоставления государственных и муниципальных услуг», Федеральным законом №33-ФЗ от 20.03.2025г. «Об общих принципах организации местного самоуправления в единой системе публичной власти», Постановлением Правительства Российской Федерации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Администрации муниципально</w:t>
      </w:r>
      <w:bookmarkStart w:id="0" w:name="_GoBack"/>
      <w:bookmarkEnd w:id="0"/>
      <w:r w:rsidR="00527DD6" w:rsidRPr="00527DD6">
        <w:rPr>
          <w:rFonts w:ascii="Times New Roman" w:hAnsi="Times New Roman" w:cs="Times New Roman"/>
          <w:sz w:val="26"/>
          <w:szCs w:val="26"/>
        </w:rPr>
        <w:t>го района Сергиевский №107 от 09.02.2024г. «Об утверждении Реестра муниципальных услуг муниципального района Сергиевский», Постановлением Администрации муниципального района Сергиевский №402 от 27.04.2026г. «Об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D63865" w:rsidRPr="006B0C1F">
        <w:rPr>
          <w:rFonts w:ascii="Times New Roman" w:hAnsi="Times New Roman" w:cs="Times New Roman"/>
          <w:sz w:val="26"/>
          <w:szCs w:val="26"/>
        </w:rPr>
        <w:t>.</w:t>
      </w:r>
    </w:p>
    <w:p w:rsidR="0053697F" w:rsidRPr="006B0C1F" w:rsidRDefault="00BC504F" w:rsidP="006B0C1F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B0C1F">
        <w:rPr>
          <w:rFonts w:ascii="Times New Roman" w:hAnsi="Times New Roman" w:cs="Times New Roman"/>
          <w:sz w:val="26"/>
          <w:szCs w:val="26"/>
        </w:rPr>
        <w:t>Рассматриваемый проект постановления администрации муниципального района Сергиевский Самарской</w:t>
      </w:r>
      <w:r w:rsidR="006B0C1F">
        <w:rPr>
          <w:rFonts w:ascii="Times New Roman" w:hAnsi="Times New Roman" w:cs="Times New Roman"/>
          <w:sz w:val="26"/>
          <w:szCs w:val="26"/>
        </w:rPr>
        <w:t xml:space="preserve"> </w:t>
      </w:r>
      <w:r w:rsidRPr="006B0C1F">
        <w:rPr>
          <w:rFonts w:ascii="Times New Roman" w:hAnsi="Times New Roman" w:cs="Times New Roman"/>
          <w:sz w:val="26"/>
          <w:szCs w:val="26"/>
        </w:rPr>
        <w:t>области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sectPr w:rsidR="0053697F" w:rsidRPr="006B0C1F" w:rsidSect="00D6386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90"/>
    <w:rsid w:val="00282B7E"/>
    <w:rsid w:val="003C21B7"/>
    <w:rsid w:val="00444339"/>
    <w:rsid w:val="004A137A"/>
    <w:rsid w:val="004E52A6"/>
    <w:rsid w:val="004F23BD"/>
    <w:rsid w:val="00527DD6"/>
    <w:rsid w:val="0053697F"/>
    <w:rsid w:val="00542BDA"/>
    <w:rsid w:val="00550CE0"/>
    <w:rsid w:val="00625B95"/>
    <w:rsid w:val="00661161"/>
    <w:rsid w:val="006B0C1F"/>
    <w:rsid w:val="007307F6"/>
    <w:rsid w:val="00773690"/>
    <w:rsid w:val="007E56C1"/>
    <w:rsid w:val="0084339D"/>
    <w:rsid w:val="0087466A"/>
    <w:rsid w:val="009065FD"/>
    <w:rsid w:val="00965D41"/>
    <w:rsid w:val="0098591C"/>
    <w:rsid w:val="00A4240B"/>
    <w:rsid w:val="00A55DC1"/>
    <w:rsid w:val="00A71A8C"/>
    <w:rsid w:val="00A83805"/>
    <w:rsid w:val="00B03C01"/>
    <w:rsid w:val="00BC504F"/>
    <w:rsid w:val="00C3740A"/>
    <w:rsid w:val="00C63A68"/>
    <w:rsid w:val="00CF645A"/>
    <w:rsid w:val="00D63865"/>
    <w:rsid w:val="00DF5ACF"/>
    <w:rsid w:val="00FA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238BC-2E81-4F7D-8E80-606D7E96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85FA9-80D0-45DD-B36F-DE35ECF3A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3</cp:revision>
  <dcterms:created xsi:type="dcterms:W3CDTF">2026-08-03T09:21:00Z</dcterms:created>
  <dcterms:modified xsi:type="dcterms:W3CDTF">2026-08-03T09:22:00Z</dcterms:modified>
</cp:coreProperties>
</file>